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Pr="00676808" w:rsidRDefault="00676808" w:rsidP="00DA5469">
      <w:pPr>
        <w:spacing w:before="80" w:after="80"/>
        <w:rPr>
          <w:b/>
        </w:rPr>
      </w:pPr>
      <w:r w:rsidRPr="00676808">
        <w:rPr>
          <w:b/>
        </w:rPr>
        <w:t>Spherical Geometry properties:</w:t>
      </w:r>
    </w:p>
    <w:p w:rsidR="00676808" w:rsidRDefault="00676808" w:rsidP="00DA5469">
      <w:pPr>
        <w:spacing w:before="80" w:after="80"/>
      </w:pPr>
      <w:r w:rsidRPr="00676808">
        <w:rPr>
          <w:b/>
        </w:rPr>
        <w:t>Lines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676808" w:rsidTr="00676808">
        <w:tc>
          <w:tcPr>
            <w:tcW w:w="5215" w:type="dxa"/>
          </w:tcPr>
          <w:p w:rsidR="00676808" w:rsidRDefault="00676808" w:rsidP="00DA5469">
            <w:pPr>
              <w:spacing w:before="80" w:after="80"/>
            </w:pPr>
            <w:r>
              <w:t>In Spherical Geometry, on a sphere, a line looks like:</w:t>
            </w:r>
          </w:p>
          <w:p w:rsidR="00676808" w:rsidRDefault="00676808" w:rsidP="00DA5469">
            <w:pPr>
              <w:spacing w:before="80" w:after="80"/>
            </w:pPr>
            <w:r w:rsidRPr="00171862">
              <w:rPr>
                <w:noProof/>
              </w:rPr>
              <w:drawing>
                <wp:inline distT="0" distB="0" distL="0" distR="0" wp14:anchorId="1390761A" wp14:editId="280F79FF">
                  <wp:extent cx="1704975" cy="1704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676808" w:rsidRDefault="00676808" w:rsidP="00DA5469">
            <w:pPr>
              <w:spacing w:before="80" w:after="80"/>
            </w:pPr>
            <w:r>
              <w:t>In Spherical geometry, two distinct lines intersect in…</w:t>
            </w:r>
          </w:p>
          <w:p w:rsidR="00676808" w:rsidRDefault="00676808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</w:pPr>
            <w:r>
              <w:t xml:space="preserve">In Spherical Geometry, if you have a line </w:t>
            </w:r>
            <w:r w:rsidRPr="00926435">
              <w:rPr>
                <w:position w:val="-4"/>
              </w:rPr>
              <w:object w:dxaOrig="1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45pt" o:ole="">
                  <v:imagedata r:id="rId5" o:title=""/>
                </v:shape>
                <o:OLEObject Type="Embed" ProgID="Equation.DSMT4" ShapeID="_x0000_i1025" DrawAspect="Content" ObjectID="_1535963816" r:id="rId6"/>
              </w:object>
            </w:r>
            <w:r>
              <w:t xml:space="preserve"> and a point </w:t>
            </w:r>
            <w:r>
              <w:rPr>
                <w:i/>
              </w:rPr>
              <w:t>P</w:t>
            </w:r>
            <w:r>
              <w:t xml:space="preserve"> that is not on it, then there is/are ______ line(s) through the point </w:t>
            </w:r>
            <w:r>
              <w:rPr>
                <w:i/>
              </w:rPr>
              <w:t>P</w:t>
            </w:r>
            <w:r>
              <w:t xml:space="preserve"> that </w:t>
            </w:r>
            <w:proofErr w:type="gramStart"/>
            <w:r>
              <w:t>do(</w:t>
            </w:r>
            <w:proofErr w:type="spellStart"/>
            <w:proofErr w:type="gramEnd"/>
            <w:r>
              <w:t>es</w:t>
            </w:r>
            <w:proofErr w:type="spellEnd"/>
            <w:r>
              <w:t xml:space="preserve">) not intersect line </w:t>
            </w:r>
            <w:r w:rsidRPr="00926435">
              <w:rPr>
                <w:position w:val="-4"/>
              </w:rPr>
              <w:object w:dxaOrig="180" w:dyaOrig="260">
                <v:shape id="_x0000_i1026" type="#_x0000_t75" style="width:9pt;height:12.45pt" o:ole="">
                  <v:imagedata r:id="rId5" o:title=""/>
                </v:shape>
                <o:OLEObject Type="Embed" ProgID="Equation.DSMT4" ShapeID="_x0000_i1026" DrawAspect="Content" ObjectID="_1535963817" r:id="rId7"/>
              </w:object>
            </w:r>
            <w:r>
              <w:t>.</w:t>
            </w:r>
          </w:p>
        </w:tc>
      </w:tr>
    </w:tbl>
    <w:p w:rsidR="00676808" w:rsidRDefault="00676808" w:rsidP="00DA5469">
      <w:pPr>
        <w:spacing w:before="80" w:after="80"/>
      </w:pPr>
      <w:r w:rsidRPr="00676808">
        <w:rPr>
          <w:b/>
        </w:rPr>
        <w:t>Congruent triangles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676808" w:rsidTr="00676808">
        <w:tc>
          <w:tcPr>
            <w:tcW w:w="3476" w:type="dxa"/>
          </w:tcPr>
          <w:p w:rsidR="00676808" w:rsidRDefault="00676808" w:rsidP="00DA5469">
            <w:pPr>
              <w:spacing w:before="80" w:after="80"/>
            </w:pPr>
            <w:r>
              <w:t>Does SAS work?</w:t>
            </w:r>
          </w:p>
          <w:p w:rsidR="00676808" w:rsidRDefault="00676808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</w:pPr>
          </w:p>
        </w:tc>
        <w:tc>
          <w:tcPr>
            <w:tcW w:w="3477" w:type="dxa"/>
          </w:tcPr>
          <w:p w:rsidR="00676808" w:rsidRDefault="00676808" w:rsidP="00DA5469">
            <w:pPr>
              <w:spacing w:before="80" w:after="80"/>
            </w:pPr>
            <w:r>
              <w:t>Does ASA work?</w:t>
            </w:r>
          </w:p>
        </w:tc>
        <w:tc>
          <w:tcPr>
            <w:tcW w:w="3477" w:type="dxa"/>
          </w:tcPr>
          <w:p w:rsidR="00676808" w:rsidRDefault="00676808" w:rsidP="00DA5469">
            <w:pPr>
              <w:spacing w:before="80" w:after="80"/>
            </w:pPr>
            <w:r>
              <w:t>Does SSS work?</w:t>
            </w:r>
          </w:p>
        </w:tc>
      </w:tr>
    </w:tbl>
    <w:p w:rsidR="00676808" w:rsidRDefault="00676808" w:rsidP="00DA5469">
      <w:pPr>
        <w:spacing w:before="80" w:after="80"/>
        <w:rPr>
          <w:b/>
        </w:rPr>
      </w:pPr>
      <w:r>
        <w:rPr>
          <w:b/>
        </w:rPr>
        <w:t>Angles in a triangle and similar triangles: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676808" w:rsidTr="00676808">
        <w:tc>
          <w:tcPr>
            <w:tcW w:w="5215" w:type="dxa"/>
          </w:tcPr>
          <w:p w:rsidR="00676808" w:rsidRDefault="00676808" w:rsidP="00DA5469">
            <w:pPr>
              <w:spacing w:before="80" w:after="80"/>
              <w:rPr>
                <w:b/>
              </w:rPr>
            </w:pPr>
            <w:r>
              <w:t>In Spherical Geometry, if you measure the angles in a triangle and add them up, you get…</w:t>
            </w:r>
          </w:p>
        </w:tc>
        <w:tc>
          <w:tcPr>
            <w:tcW w:w="5215" w:type="dxa"/>
          </w:tcPr>
          <w:p w:rsidR="008461D9" w:rsidRDefault="00676808" w:rsidP="00DA5469">
            <w:pPr>
              <w:spacing w:before="80" w:after="80"/>
            </w:pPr>
            <w:r>
              <w:t xml:space="preserve">In Spherical Geometry, if you make two triangles </w:t>
            </w:r>
            <w:r w:rsidRPr="00676808">
              <w:rPr>
                <w:position w:val="-6"/>
              </w:rPr>
              <w:object w:dxaOrig="680" w:dyaOrig="279">
                <v:shape id="_x0000_i1027" type="#_x0000_t75" style="width:33.9pt;height:13.85pt" o:ole="">
                  <v:imagedata r:id="rId8" o:title=""/>
                </v:shape>
                <o:OLEObject Type="Embed" ProgID="Equation.DSMT4" ShapeID="_x0000_i1027" DrawAspect="Content" ObjectID="_1535963818" r:id="rId9"/>
              </w:object>
            </w:r>
            <w:r>
              <w:t xml:space="preserve"> and </w:t>
            </w:r>
            <w:r w:rsidRPr="00676808">
              <w:rPr>
                <w:position w:val="-4"/>
              </w:rPr>
              <w:object w:dxaOrig="720" w:dyaOrig="260">
                <v:shape id="_x0000_i1028" type="#_x0000_t75" style="width:36pt;height:13.15pt" o:ole="">
                  <v:imagedata r:id="rId10" o:title=""/>
                </v:shape>
                <o:OLEObject Type="Embed" ProgID="Equation.DSMT4" ShapeID="_x0000_i1028" DrawAspect="Content" ObjectID="_1535963819" r:id="rId11"/>
              </w:objec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 w:rsidRPr="00676808">
              <w:rPr>
                <w:position w:val="-4"/>
              </w:rPr>
              <w:object w:dxaOrig="999" w:dyaOrig="260">
                <v:shape id="_x0000_i1029" type="#_x0000_t75" style="width:49.85pt;height:13.15pt" o:ole="">
                  <v:imagedata r:id="rId12" o:title=""/>
                </v:shape>
                <o:OLEObject Type="Embed" ProgID="Equation.DSMT4" ShapeID="_x0000_i1029" DrawAspect="Content" ObjectID="_1535963820" r:id="rId13"/>
              </w:objec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 w:rsidRPr="00676808">
              <w:rPr>
                <w:position w:val="-4"/>
              </w:rPr>
              <w:object w:dxaOrig="999" w:dyaOrig="260">
                <v:shape id="_x0000_i1030" type="#_x0000_t75" style="width:49.85pt;height:13.15pt" o:ole="">
                  <v:imagedata r:id="rId14" o:title=""/>
                </v:shape>
                <o:OLEObject Type="Embed" ProgID="Equation.DSMT4" ShapeID="_x0000_i1030" DrawAspect="Content" ObjectID="_1535963821" r:id="rId15"/>
              </w:object>
            </w:r>
            <w:r>
              <w:t xml:space="preserve"> </w:t>
            </w:r>
            <w:proofErr w:type="gramStart"/>
            <w:r>
              <w:t xml:space="preserve">but </w:t>
            </w:r>
            <w:proofErr w:type="gramEnd"/>
            <w:r w:rsidR="008461D9" w:rsidRPr="00676808">
              <w:rPr>
                <w:position w:val="-4"/>
              </w:rPr>
              <w:object w:dxaOrig="980" w:dyaOrig="320">
                <v:shape id="_x0000_i1033" type="#_x0000_t75" style="width:49.15pt;height:15.9pt" o:ole="">
                  <v:imagedata r:id="rId16" o:title=""/>
                </v:shape>
                <o:OLEObject Type="Embed" ProgID="Equation.DSMT4" ShapeID="_x0000_i1033" DrawAspect="Content" ObjectID="_1535963822" r:id="rId17"/>
              </w:object>
            </w:r>
            <w:r>
              <w:t xml:space="preserve">, are the angles </w:t>
            </w:r>
            <w:r w:rsidR="008461D9" w:rsidRPr="00676808">
              <w:rPr>
                <w:position w:val="-6"/>
              </w:rPr>
              <w:object w:dxaOrig="440" w:dyaOrig="279">
                <v:shape id="_x0000_i1031" type="#_x0000_t75" style="width:22.15pt;height:13.85pt" o:ole="">
                  <v:imagedata r:id="rId18" o:title=""/>
                </v:shape>
                <o:OLEObject Type="Embed" ProgID="Equation.DSMT4" ShapeID="_x0000_i1031" DrawAspect="Content" ObjectID="_1535963823" r:id="rId19"/>
              </w:object>
            </w:r>
            <w:r>
              <w:t xml:space="preserve"> </w:t>
            </w:r>
            <w:r w:rsidR="008461D9">
              <w:t xml:space="preserve"> and </w:t>
            </w:r>
            <w:r w:rsidR="008461D9" w:rsidRPr="008461D9">
              <w:rPr>
                <w:position w:val="-4"/>
              </w:rPr>
              <w:object w:dxaOrig="420" w:dyaOrig="260">
                <v:shape id="_x0000_i1032" type="#_x0000_t75" style="width:20.75pt;height:13.15pt" o:ole="">
                  <v:imagedata r:id="rId20" o:title=""/>
                </v:shape>
                <o:OLEObject Type="Embed" ProgID="Equation.DSMT4" ShapeID="_x0000_i1032" DrawAspect="Content" ObjectID="_1535963824" r:id="rId21"/>
              </w:object>
            </w:r>
            <w:r w:rsidR="008461D9">
              <w:t xml:space="preserve"> congruent, and if not which is larger?</w:t>
            </w:r>
          </w:p>
          <w:p w:rsidR="00DA5469" w:rsidRDefault="00DA5469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</w:pPr>
          </w:p>
          <w:p w:rsidR="00676808" w:rsidRDefault="00676808" w:rsidP="00DA5469">
            <w:pPr>
              <w:spacing w:before="80" w:after="80"/>
              <w:rPr>
                <w:b/>
              </w:rPr>
            </w:pPr>
          </w:p>
        </w:tc>
      </w:tr>
    </w:tbl>
    <w:p w:rsidR="00676808" w:rsidRPr="00676808" w:rsidRDefault="00676808" w:rsidP="00DA5469">
      <w:pPr>
        <w:spacing w:before="80" w:after="80"/>
      </w:pPr>
      <w:r>
        <w:rPr>
          <w:b/>
        </w:rPr>
        <w:t xml:space="preserve">Transformations: </w:t>
      </w:r>
      <w:r w:rsidRPr="00676808">
        <w:t>Tell whether each</w:t>
      </w:r>
      <w:r>
        <w:t xml:space="preserve"> of the following is possible on a sphere.  If it is possible, describe what it’s like.   If it’s not possible explain why not.</w:t>
      </w:r>
      <w:r w:rsidRPr="0067680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676808" w:rsidRPr="00676808" w:rsidTr="00676808">
        <w:tc>
          <w:tcPr>
            <w:tcW w:w="3476" w:type="dxa"/>
          </w:tcPr>
          <w:p w:rsidR="00676808" w:rsidRDefault="00676808" w:rsidP="00DA5469">
            <w:pPr>
              <w:spacing w:before="80" w:after="80"/>
            </w:pPr>
            <w:r w:rsidRPr="00676808">
              <w:t xml:space="preserve">Is it possible to reflect across a spherical line?  </w:t>
            </w:r>
          </w:p>
          <w:p w:rsidR="00676808" w:rsidRDefault="00676808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DA5469" w:rsidRDefault="00DA5469" w:rsidP="00DA5469">
            <w:pPr>
              <w:spacing w:before="80" w:after="80"/>
            </w:pPr>
          </w:p>
          <w:p w:rsidR="00676808" w:rsidRPr="00676808" w:rsidRDefault="00676808" w:rsidP="00DA5469">
            <w:pPr>
              <w:spacing w:before="80" w:after="80"/>
            </w:pPr>
          </w:p>
        </w:tc>
        <w:tc>
          <w:tcPr>
            <w:tcW w:w="3477" w:type="dxa"/>
          </w:tcPr>
          <w:p w:rsidR="00676808" w:rsidRPr="00676808" w:rsidRDefault="00676808" w:rsidP="00DA5469">
            <w:pPr>
              <w:spacing w:before="80" w:after="80"/>
            </w:pPr>
            <w:r>
              <w:t>Is it possible to rotate around a point on the sphere?</w:t>
            </w:r>
          </w:p>
        </w:tc>
        <w:tc>
          <w:tcPr>
            <w:tcW w:w="3477" w:type="dxa"/>
          </w:tcPr>
          <w:p w:rsidR="00676808" w:rsidRPr="00676808" w:rsidRDefault="00676808" w:rsidP="00DA5469">
            <w:pPr>
              <w:spacing w:before="80" w:after="80"/>
            </w:pPr>
            <w:r>
              <w:t>Is it possible to translate on a sphere?</w:t>
            </w:r>
          </w:p>
        </w:tc>
      </w:tr>
    </w:tbl>
    <w:p w:rsidR="00676808" w:rsidRPr="00676808" w:rsidRDefault="00676808" w:rsidP="00DA5469">
      <w:pPr>
        <w:spacing w:before="80" w:after="80"/>
        <w:rPr>
          <w:b/>
        </w:rPr>
      </w:pPr>
      <w:bookmarkStart w:id="0" w:name="_GoBack"/>
      <w:bookmarkEnd w:id="0"/>
    </w:p>
    <w:sectPr w:rsidR="00676808" w:rsidRPr="00676808" w:rsidSect="0067680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08"/>
    <w:rsid w:val="000242BB"/>
    <w:rsid w:val="001A2436"/>
    <w:rsid w:val="003A5D0A"/>
    <w:rsid w:val="004C2FC1"/>
    <w:rsid w:val="00624981"/>
    <w:rsid w:val="00676808"/>
    <w:rsid w:val="006E668C"/>
    <w:rsid w:val="00784E73"/>
    <w:rsid w:val="008461D9"/>
    <w:rsid w:val="009F58DF"/>
    <w:rsid w:val="00A33174"/>
    <w:rsid w:val="00DA5469"/>
    <w:rsid w:val="00D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7C98-E122-44B5-97E4-47D40074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0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0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2016-09-21T16:37:00Z</dcterms:created>
  <dcterms:modified xsi:type="dcterms:W3CDTF">2016-09-21T16:50:00Z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