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2F" w:rsidRPr="00273B0B" w:rsidRDefault="00795169">
      <w:r>
        <w:t xml:space="preserve">Parallelograms, triangles and trapezoids </w:t>
      </w:r>
      <w:r>
        <w:tab/>
      </w:r>
      <w:r>
        <w:tab/>
      </w:r>
      <w:r w:rsidR="00273B0B">
        <w:t>name:</w:t>
      </w:r>
      <w:r w:rsidR="00273B0B">
        <w:rPr>
          <w:u w:val="single"/>
        </w:rPr>
        <w:tab/>
      </w:r>
      <w:r w:rsidR="00273B0B">
        <w:rPr>
          <w:u w:val="single"/>
        </w:rPr>
        <w:tab/>
      </w:r>
      <w:r w:rsidR="00273B0B">
        <w:rPr>
          <w:u w:val="single"/>
        </w:rPr>
        <w:tab/>
      </w:r>
      <w:r w:rsidR="00273B0B">
        <w:rPr>
          <w:u w:val="single"/>
        </w:rPr>
        <w:tab/>
      </w:r>
      <w:r w:rsidR="00273B0B">
        <w:rPr>
          <w:u w:val="single"/>
        </w:rPr>
        <w:tab/>
      </w:r>
      <w:r w:rsidR="00273B0B">
        <w:rPr>
          <w:u w:val="single"/>
        </w:rPr>
        <w:tab/>
      </w:r>
    </w:p>
    <w:p w:rsidR="009266FC" w:rsidRDefault="009266FC"/>
    <w:p w:rsidR="009266FC" w:rsidRDefault="009266FC">
      <w:r>
        <w:t xml:space="preserve">1. </w:t>
      </w:r>
      <w:r w:rsidR="00795169" w:rsidRPr="00795169">
        <w:rPr>
          <w:b/>
        </w:rPr>
        <w:t>Draw</w:t>
      </w:r>
      <w:r w:rsidR="00795169">
        <w:t xml:space="preserve"> a rectangle with equal area to this parallelogram.  </w:t>
      </w:r>
    </w:p>
    <w:p w:rsidR="009266FC" w:rsidRDefault="009266FC"/>
    <w:p w:rsidR="009266FC" w:rsidRDefault="009266FC">
      <w:r w:rsidRPr="009266FC">
        <w:rPr>
          <w:noProof/>
        </w:rPr>
        <w:drawing>
          <wp:inline distT="0" distB="0" distL="0" distR="0" wp14:anchorId="41021A67" wp14:editId="27394B90">
            <wp:extent cx="3210828" cy="1143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2756" cy="114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6FC" w:rsidRPr="00795169" w:rsidRDefault="00795169">
      <w:pPr>
        <w:rPr>
          <w:b/>
        </w:rPr>
      </w:pPr>
      <w:r w:rsidRPr="00795169">
        <w:rPr>
          <w:b/>
        </w:rPr>
        <w:t>Explain</w:t>
      </w:r>
      <w:r>
        <w:t xml:space="preserve"> how we know the areas are the same.</w:t>
      </w:r>
    </w:p>
    <w:p w:rsidR="009266FC" w:rsidRDefault="009266FC"/>
    <w:p w:rsidR="009266FC" w:rsidRDefault="009266FC"/>
    <w:p w:rsidR="009266FC" w:rsidRDefault="009266FC"/>
    <w:p w:rsidR="007B559A" w:rsidRDefault="007B559A"/>
    <w:p w:rsidR="00795169" w:rsidRDefault="00795169"/>
    <w:p w:rsidR="00795169" w:rsidRDefault="00795169"/>
    <w:p w:rsidR="00795169" w:rsidRDefault="00795169"/>
    <w:p w:rsidR="007B559A" w:rsidRDefault="00795169">
      <w:r>
        <w:t>2</w:t>
      </w:r>
      <w:r w:rsidR="007B559A">
        <w:t xml:space="preserve">. </w:t>
      </w:r>
      <w:r>
        <w:t>Draw a rectangle with equal area to this parallelogram, where one of its sides is the same as the 5 cm side on this parallelogram</w:t>
      </w:r>
      <w:r w:rsidR="007B559A">
        <w:t>:</w:t>
      </w:r>
    </w:p>
    <w:p w:rsidR="007B559A" w:rsidRDefault="007B559A"/>
    <w:p w:rsidR="007B559A" w:rsidRDefault="007B559A"/>
    <w:p w:rsidR="007B559A" w:rsidRDefault="007B559A">
      <w:r>
        <w:t xml:space="preserve"> </w:t>
      </w:r>
    </w:p>
    <w:p w:rsidR="007B559A" w:rsidRDefault="00273B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75B1F" wp14:editId="034F614C">
                <wp:simplePos x="0" y="0"/>
                <wp:positionH relativeFrom="column">
                  <wp:posOffset>572770</wp:posOffset>
                </wp:positionH>
                <wp:positionV relativeFrom="paragraph">
                  <wp:posOffset>16510</wp:posOffset>
                </wp:positionV>
                <wp:extent cx="1537335" cy="592455"/>
                <wp:effectExtent l="186690" t="60960" r="192405" b="59055"/>
                <wp:wrapNone/>
                <wp:docPr id="4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62441">
                          <a:off x="0" y="0"/>
                          <a:ext cx="1537335" cy="592455"/>
                        </a:xfrm>
                        <a:prstGeom prst="parallelogram">
                          <a:avLst>
                            <a:gd name="adj" fmla="val 6459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0414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6" type="#_x0000_t7" style="position:absolute;margin-left:45.1pt;margin-top:1.3pt;width:121.05pt;height:46.65pt;rotation:-375473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" adj="5377" fillcolor="white [3201]" strokecolor="black [3200]" strokeweight="2pt"/>
            </w:pict>
          </mc:Fallback>
        </mc:AlternateContent>
      </w:r>
    </w:p>
    <w:p w:rsidR="007B559A" w:rsidRDefault="007B559A"/>
    <w:p w:rsidR="007B559A" w:rsidRDefault="007B559A"/>
    <w:p w:rsidR="007B559A" w:rsidRDefault="007E1A68" w:rsidP="007E1A68">
      <w:pPr>
        <w:tabs>
          <w:tab w:val="left" w:pos="2730"/>
        </w:tabs>
      </w:pPr>
      <w:r>
        <w:t xml:space="preserve">                               </w:t>
      </w:r>
      <w:r>
        <w:tab/>
        <w:t>5 cm</w:t>
      </w:r>
    </w:p>
    <w:p w:rsidR="007B559A" w:rsidRDefault="007E1A68">
      <w:r>
        <w:t xml:space="preserve">           2 cm</w:t>
      </w:r>
    </w:p>
    <w:p w:rsidR="00273B0B" w:rsidRDefault="00273B0B">
      <w:pPr>
        <w:spacing w:after="200" w:line="276" w:lineRule="auto"/>
        <w:contextualSpacing w:val="0"/>
      </w:pPr>
    </w:p>
    <w:p w:rsidR="00DA10D9" w:rsidRDefault="00DA10D9" w:rsidP="00DA10D9">
      <w:pPr>
        <w:tabs>
          <w:tab w:val="left" w:pos="1680"/>
        </w:tabs>
      </w:pPr>
    </w:p>
    <w:p w:rsidR="00DA10D9" w:rsidRDefault="00DA10D9" w:rsidP="00DA10D9">
      <w:pPr>
        <w:tabs>
          <w:tab w:val="left" w:pos="1680"/>
        </w:tabs>
      </w:pPr>
    </w:p>
    <w:p w:rsidR="00DA10D9" w:rsidRDefault="00DA10D9" w:rsidP="00DA10D9">
      <w:pPr>
        <w:tabs>
          <w:tab w:val="left" w:pos="1680"/>
        </w:tabs>
      </w:pPr>
      <w:r>
        <w:t xml:space="preserve">3. </w:t>
      </w:r>
      <w:r>
        <w:t>For each of these triangles, draw in a segment that shows the height of the triangle, given that the bold side is the base.</w:t>
      </w:r>
    </w:p>
    <w:p w:rsidR="00DA10D9" w:rsidRDefault="00DA10D9" w:rsidP="00DA10D9">
      <w:pPr>
        <w:tabs>
          <w:tab w:val="left" w:pos="1680"/>
        </w:tabs>
      </w:pPr>
      <w:r w:rsidRPr="00F21496">
        <w:rPr>
          <w:noProof/>
        </w:rPr>
        <w:drawing>
          <wp:anchor distT="0" distB="0" distL="114300" distR="114300" simplePos="0" relativeHeight="251661312" behindDoc="0" locked="0" layoutInCell="1" allowOverlap="1" wp14:anchorId="698BD90D" wp14:editId="3512B4AB">
            <wp:simplePos x="0" y="0"/>
            <wp:positionH relativeFrom="column">
              <wp:posOffset>169545</wp:posOffset>
            </wp:positionH>
            <wp:positionV relativeFrom="paragraph">
              <wp:posOffset>844550</wp:posOffset>
            </wp:positionV>
            <wp:extent cx="1521460" cy="1247775"/>
            <wp:effectExtent l="0" t="0" r="254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496">
        <w:rPr>
          <w:noProof/>
        </w:rPr>
        <w:drawing>
          <wp:anchor distT="0" distB="0" distL="114300" distR="114300" simplePos="0" relativeHeight="251663360" behindDoc="0" locked="0" layoutInCell="1" allowOverlap="1" wp14:anchorId="29A9E202" wp14:editId="7550310D">
            <wp:simplePos x="0" y="0"/>
            <wp:positionH relativeFrom="column">
              <wp:posOffset>3350895</wp:posOffset>
            </wp:positionH>
            <wp:positionV relativeFrom="paragraph">
              <wp:posOffset>24765</wp:posOffset>
            </wp:positionV>
            <wp:extent cx="2103120" cy="9734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496">
        <w:rPr>
          <w:noProof/>
        </w:rPr>
        <w:drawing>
          <wp:inline distT="0" distB="0" distL="0" distR="0" wp14:anchorId="2076C71F" wp14:editId="07C1AC6F">
            <wp:extent cx="2069156" cy="942975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55" cy="94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DA10D9" w:rsidRDefault="00DA10D9" w:rsidP="00DA10D9">
      <w:pPr>
        <w:tabs>
          <w:tab w:val="left" w:pos="9345"/>
        </w:tabs>
      </w:pPr>
    </w:p>
    <w:p w:rsidR="00DA10D9" w:rsidRDefault="00DA10D9" w:rsidP="00DA10D9">
      <w:pPr>
        <w:tabs>
          <w:tab w:val="left" w:pos="9345"/>
        </w:tabs>
      </w:pPr>
      <w:r w:rsidRPr="00F21496">
        <w:rPr>
          <w:noProof/>
        </w:rPr>
        <w:drawing>
          <wp:anchor distT="0" distB="0" distL="114300" distR="114300" simplePos="0" relativeHeight="251662336" behindDoc="0" locked="0" layoutInCell="1" allowOverlap="1" wp14:anchorId="2C00CC55" wp14:editId="35ABA096">
            <wp:simplePos x="0" y="0"/>
            <wp:positionH relativeFrom="column">
              <wp:posOffset>3417570</wp:posOffset>
            </wp:positionH>
            <wp:positionV relativeFrom="paragraph">
              <wp:posOffset>1905</wp:posOffset>
            </wp:positionV>
            <wp:extent cx="2743200" cy="1231265"/>
            <wp:effectExtent l="0" t="0" r="0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0D9" w:rsidRDefault="00DA10D9" w:rsidP="00DA10D9">
      <w:pPr>
        <w:tabs>
          <w:tab w:val="left" w:pos="9345"/>
        </w:tabs>
      </w:pPr>
    </w:p>
    <w:p w:rsidR="00DA10D9" w:rsidRDefault="00DA10D9" w:rsidP="00DA10D9">
      <w:pPr>
        <w:tabs>
          <w:tab w:val="left" w:pos="9345"/>
        </w:tabs>
      </w:pPr>
    </w:p>
    <w:p w:rsidR="00DA10D9" w:rsidRDefault="00DA10D9" w:rsidP="00DA10D9">
      <w:pPr>
        <w:tabs>
          <w:tab w:val="left" w:pos="9345"/>
        </w:tabs>
      </w:pPr>
    </w:p>
    <w:p w:rsidR="00DA10D9" w:rsidRDefault="00DA10D9" w:rsidP="00DA10D9">
      <w:pPr>
        <w:tabs>
          <w:tab w:val="left" w:pos="9345"/>
        </w:tabs>
      </w:pPr>
    </w:p>
    <w:p w:rsidR="00DA10D9" w:rsidRDefault="00DA10D9">
      <w:pPr>
        <w:spacing w:after="200" w:line="276" w:lineRule="auto"/>
        <w:contextualSpacing w:val="0"/>
      </w:pPr>
      <w:r>
        <w:br w:type="page"/>
      </w:r>
    </w:p>
    <w:p w:rsidR="00975599" w:rsidRDefault="00DA10D9" w:rsidP="00DA10D9">
      <w:pPr>
        <w:spacing w:after="200" w:line="276" w:lineRule="auto"/>
        <w:contextualSpacing w:val="0"/>
      </w:pPr>
      <w:r>
        <w:lastRenderedPageBreak/>
        <w:t>4</w:t>
      </w:r>
      <w:r w:rsidR="007B559A">
        <w:t xml:space="preserve">. </w:t>
      </w:r>
      <w:r w:rsidR="00975599">
        <w:t>For each of these triangles, draw another congruent triangle (same shape and size) next to it, so that the two triangles together make a parallelogram.  Put the triangles together in such a way that the bold edge of the triangle is one of the edges of the parallelogram (on the outside of the parallelogram) so it can be the base.</w:t>
      </w:r>
    </w:p>
    <w:p w:rsidR="00F21496" w:rsidRDefault="00332745" w:rsidP="00F21496">
      <w:pPr>
        <w:tabs>
          <w:tab w:val="left" w:pos="1680"/>
        </w:tabs>
      </w:pPr>
      <w:r w:rsidRPr="00F21496">
        <w:rPr>
          <w:noProof/>
        </w:rPr>
        <w:drawing>
          <wp:inline distT="0" distB="0" distL="0" distR="0">
            <wp:extent cx="1924050" cy="87684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396" cy="87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F21496" w:rsidRPr="00F21496">
        <w:rPr>
          <w:noProof/>
        </w:rPr>
        <w:drawing>
          <wp:inline distT="0" distB="0" distL="0" distR="0" wp14:anchorId="07FFCC76" wp14:editId="7B538EAD">
            <wp:extent cx="1609725" cy="131997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1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599">
        <w:tab/>
      </w:r>
      <w:r w:rsidR="007E1A68">
        <w:tab/>
      </w:r>
    </w:p>
    <w:p w:rsidR="00332745" w:rsidRDefault="00F31F69" w:rsidP="00F21496">
      <w:pPr>
        <w:tabs>
          <w:tab w:val="left" w:pos="9345"/>
        </w:tabs>
      </w:pPr>
      <w:r>
        <w:tab/>
      </w:r>
    </w:p>
    <w:p w:rsidR="00975599" w:rsidRDefault="00F21496" w:rsidP="007E1A68">
      <w:pPr>
        <w:tabs>
          <w:tab w:val="left" w:pos="1680"/>
        </w:tabs>
      </w:pPr>
      <w:r>
        <w:tab/>
      </w:r>
      <w:r w:rsidRPr="00F21496">
        <w:rPr>
          <w:noProof/>
        </w:rPr>
        <w:drawing>
          <wp:inline distT="0" distB="0" distL="0" distR="0" wp14:anchorId="4ACD4A79" wp14:editId="40AED0FC">
            <wp:extent cx="2103120" cy="9738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97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21496">
        <w:rPr>
          <w:noProof/>
        </w:rPr>
        <w:drawing>
          <wp:inline distT="0" distB="0" distL="0" distR="0" wp14:anchorId="27BAD2A0" wp14:editId="452F01CA">
            <wp:extent cx="2743200" cy="1231852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3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496" w:rsidRDefault="00F21496" w:rsidP="007E1A68">
      <w:pPr>
        <w:tabs>
          <w:tab w:val="left" w:pos="1680"/>
        </w:tabs>
      </w:pPr>
    </w:p>
    <w:p w:rsidR="00F21496" w:rsidRDefault="00F21496" w:rsidP="007E1A68">
      <w:pPr>
        <w:tabs>
          <w:tab w:val="left" w:pos="1680"/>
        </w:tabs>
      </w:pPr>
    </w:p>
    <w:p w:rsidR="00F21496" w:rsidRDefault="00F21496" w:rsidP="007E1A68">
      <w:pPr>
        <w:tabs>
          <w:tab w:val="left" w:pos="1680"/>
        </w:tabs>
      </w:pPr>
    </w:p>
    <w:p w:rsidR="00F21496" w:rsidRDefault="00F21496" w:rsidP="007E1A68">
      <w:pPr>
        <w:tabs>
          <w:tab w:val="left" w:pos="1680"/>
        </w:tabs>
      </w:pPr>
    </w:p>
    <w:p w:rsidR="00DA10D9" w:rsidRDefault="00273B0B" w:rsidP="00332745">
      <w:pPr>
        <w:tabs>
          <w:tab w:val="left" w:pos="9345"/>
        </w:tabs>
      </w:pPr>
      <w:r>
        <w:rPr>
          <w:b/>
        </w:rPr>
        <w:t>Write:</w:t>
      </w:r>
      <w:r>
        <w:t xml:space="preserve"> How do we get the area of a triangle formula from the</w:t>
      </w:r>
      <w:r w:rsidR="00DA10D9">
        <w:t>se pictures</w:t>
      </w:r>
      <w:r>
        <w:t>?</w:t>
      </w:r>
    </w:p>
    <w:p w:rsidR="00DA10D9" w:rsidRDefault="00DA10D9" w:rsidP="00332745">
      <w:pPr>
        <w:tabs>
          <w:tab w:val="left" w:pos="9345"/>
        </w:tabs>
      </w:pPr>
    </w:p>
    <w:p w:rsidR="00DA10D9" w:rsidRDefault="00DA10D9" w:rsidP="00332745">
      <w:pPr>
        <w:tabs>
          <w:tab w:val="left" w:pos="9345"/>
        </w:tabs>
      </w:pPr>
    </w:p>
    <w:p w:rsidR="00DA10D9" w:rsidRDefault="00DA10D9" w:rsidP="00332745">
      <w:pPr>
        <w:tabs>
          <w:tab w:val="left" w:pos="9345"/>
        </w:tabs>
      </w:pPr>
    </w:p>
    <w:p w:rsidR="00DA10D9" w:rsidRDefault="00DA10D9" w:rsidP="00332745">
      <w:pPr>
        <w:tabs>
          <w:tab w:val="left" w:pos="9345"/>
        </w:tabs>
      </w:pPr>
    </w:p>
    <w:p w:rsidR="00DA10D9" w:rsidRDefault="00DA10D9" w:rsidP="00332745">
      <w:pPr>
        <w:tabs>
          <w:tab w:val="left" w:pos="9345"/>
        </w:tabs>
      </w:pPr>
    </w:p>
    <w:p w:rsidR="00DA10D9" w:rsidRDefault="00DA10D9" w:rsidP="00332745">
      <w:pPr>
        <w:tabs>
          <w:tab w:val="left" w:pos="9345"/>
        </w:tabs>
      </w:pPr>
    </w:p>
    <w:p w:rsidR="00DA10D9" w:rsidRDefault="00DA10D9" w:rsidP="00332745">
      <w:pPr>
        <w:tabs>
          <w:tab w:val="left" w:pos="9345"/>
        </w:tabs>
      </w:pPr>
    </w:p>
    <w:p w:rsidR="00A85836" w:rsidRDefault="00A85836" w:rsidP="00332745">
      <w:pPr>
        <w:tabs>
          <w:tab w:val="left" w:pos="9345"/>
        </w:tabs>
      </w:pPr>
      <w:bookmarkStart w:id="0" w:name="_GoBack"/>
      <w:bookmarkEnd w:id="0"/>
    </w:p>
    <w:p w:rsidR="00DA10D9" w:rsidRDefault="00DA10D9" w:rsidP="00DA10D9">
      <w:pPr>
        <w:tabs>
          <w:tab w:val="left" w:pos="9345"/>
        </w:tabs>
      </w:pPr>
      <w:r>
        <w:t xml:space="preserve">5. Trapezoids.  Draw or trace and cut out a trapezoid or two like the one below.  </w:t>
      </w:r>
    </w:p>
    <w:p w:rsidR="00DA10D9" w:rsidRDefault="00DA10D9" w:rsidP="00DA10D9">
      <w:pPr>
        <w:tabs>
          <w:tab w:val="left" w:pos="9345"/>
        </w:tabs>
      </w:pPr>
      <w:r>
        <w:t xml:space="preserve">a. Figure out how to cut the trapezoid into two shapes you already know (triangles or parallelograms) that have measurements that you can figure out from </w:t>
      </w:r>
      <w:r>
        <w:rPr>
          <w:b/>
        </w:rPr>
        <w:t xml:space="preserve">b, B, </w:t>
      </w:r>
      <w:r>
        <w:t xml:space="preserve">and </w:t>
      </w:r>
      <w:r>
        <w:rPr>
          <w:b/>
        </w:rPr>
        <w:t>h.</w:t>
      </w:r>
    </w:p>
    <w:p w:rsidR="00DA10D9" w:rsidRDefault="00DA10D9" w:rsidP="00DA10D9">
      <w:pPr>
        <w:tabs>
          <w:tab w:val="left" w:pos="9345"/>
        </w:tabs>
      </w:pPr>
      <w:r>
        <w:t>b. Cut out two identical trapezoids.  Figure out how to put them together to make a shape you already know (triangle or parallelogram)</w:t>
      </w:r>
      <w:r w:rsidR="00CC14BB">
        <w:t>.  On a separate sheet of paper, show what you did with the trapezoid(s).</w:t>
      </w:r>
    </w:p>
    <w:p w:rsidR="00A85836" w:rsidRDefault="00A85836" w:rsidP="00DA10D9">
      <w:pPr>
        <w:tabs>
          <w:tab w:val="left" w:pos="9345"/>
        </w:tabs>
      </w:pPr>
    </w:p>
    <w:p w:rsidR="00A85836" w:rsidRDefault="00A85836" w:rsidP="00DA10D9">
      <w:pPr>
        <w:tabs>
          <w:tab w:val="left" w:pos="9345"/>
        </w:tabs>
      </w:pPr>
    </w:p>
    <w:p w:rsidR="00A85836" w:rsidRPr="00DA10D9" w:rsidRDefault="00A85836" w:rsidP="00DA10D9">
      <w:pPr>
        <w:tabs>
          <w:tab w:val="left" w:pos="9345"/>
        </w:tabs>
      </w:pPr>
      <w:r w:rsidRPr="00A85836">
        <w:rPr>
          <w:noProof/>
        </w:rPr>
        <w:drawing>
          <wp:inline distT="0" distB="0" distL="0" distR="0">
            <wp:extent cx="4219575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45" w:rsidRDefault="00332745" w:rsidP="00DA10D9">
      <w:pPr>
        <w:tabs>
          <w:tab w:val="left" w:pos="9345"/>
        </w:tabs>
        <w:ind w:left="9360"/>
      </w:pPr>
    </w:p>
    <w:sectPr w:rsidR="00332745" w:rsidSect="00975599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10E04"/>
    <w:multiLevelType w:val="hybridMultilevel"/>
    <w:tmpl w:val="DCDA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A355D"/>
    <w:multiLevelType w:val="hybridMultilevel"/>
    <w:tmpl w:val="C9F2CEA6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FC"/>
    <w:rsid w:val="00022D3D"/>
    <w:rsid w:val="00220E04"/>
    <w:rsid w:val="00273B0B"/>
    <w:rsid w:val="00332745"/>
    <w:rsid w:val="00344697"/>
    <w:rsid w:val="00421CF4"/>
    <w:rsid w:val="005A3B17"/>
    <w:rsid w:val="00795169"/>
    <w:rsid w:val="007B559A"/>
    <w:rsid w:val="007E1A68"/>
    <w:rsid w:val="00881DA5"/>
    <w:rsid w:val="008B3D37"/>
    <w:rsid w:val="009135F8"/>
    <w:rsid w:val="009266FC"/>
    <w:rsid w:val="00975599"/>
    <w:rsid w:val="00A722A5"/>
    <w:rsid w:val="00A85836"/>
    <w:rsid w:val="00CC14BB"/>
    <w:rsid w:val="00DA10D9"/>
    <w:rsid w:val="00F21496"/>
    <w:rsid w:val="00F31F69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D7957-0EFE-4D69-8F42-0FCDE814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5</cp:revision>
  <dcterms:created xsi:type="dcterms:W3CDTF">2015-04-06T18:40:00Z</dcterms:created>
  <dcterms:modified xsi:type="dcterms:W3CDTF">2015-04-06T18:53:00Z</dcterms:modified>
</cp:coreProperties>
</file>