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2C1" w:rsidRPr="00320BF6" w:rsidRDefault="00CA7749">
      <w:pPr>
        <w:rPr>
          <w:u w:val="single"/>
        </w:rPr>
      </w:pPr>
      <w:r>
        <w:t xml:space="preserve">Solve each problem. </w:t>
      </w:r>
      <w:r w:rsidR="00320BF6">
        <w:tab/>
      </w:r>
      <w:r w:rsidR="00320BF6">
        <w:tab/>
      </w:r>
      <w:r w:rsidR="00320BF6">
        <w:tab/>
      </w:r>
      <w:r w:rsidR="00320BF6">
        <w:tab/>
      </w:r>
      <w:r w:rsidR="00320BF6">
        <w:tab/>
      </w:r>
      <w:r w:rsidR="00320BF6">
        <w:tab/>
        <w:t>name:</w:t>
      </w:r>
      <w:r w:rsidR="00320BF6">
        <w:rPr>
          <w:u w:val="single"/>
        </w:rPr>
        <w:tab/>
      </w:r>
      <w:r w:rsidR="00320BF6">
        <w:rPr>
          <w:u w:val="single"/>
        </w:rPr>
        <w:tab/>
      </w:r>
      <w:r w:rsidR="00320BF6">
        <w:rPr>
          <w:u w:val="single"/>
        </w:rPr>
        <w:tab/>
      </w:r>
      <w:r w:rsidR="00320BF6">
        <w:rPr>
          <w:u w:val="single"/>
        </w:rPr>
        <w:tab/>
      </w:r>
      <w:r w:rsidR="00320BF6">
        <w:rPr>
          <w:u w:val="single"/>
        </w:rPr>
        <w:tab/>
      </w:r>
    </w:p>
    <w:p w:rsidR="00CA7749" w:rsidRDefault="00320BF6">
      <w:r>
        <w:t>Look for places where a bar diagram can help you.</w:t>
      </w:r>
    </w:p>
    <w:p w:rsidR="00320BF6" w:rsidRDefault="00320BF6"/>
    <w:p w:rsidR="009E12C1" w:rsidRDefault="009E12C1">
      <w:r>
        <w:t xml:space="preserve">1. The ratio of pennies to dimes in my change jar was 3:5.   I added 4 more pennies and 4 more dimes.  Now I have 31 pennies.  How many </w:t>
      </w:r>
      <w:proofErr w:type="spellStart"/>
      <w:r>
        <w:t>dimes</w:t>
      </w:r>
      <w:proofErr w:type="spellEnd"/>
      <w:r>
        <w:t xml:space="preserve"> do I have?</w:t>
      </w:r>
    </w:p>
    <w:p w:rsidR="00B769B7" w:rsidRDefault="00B769B7"/>
    <w:p w:rsidR="00B769B7" w:rsidRDefault="00B769B7"/>
    <w:p w:rsidR="00B769B7" w:rsidRDefault="00B769B7"/>
    <w:p w:rsidR="00B769B7" w:rsidRDefault="00B769B7"/>
    <w:p w:rsidR="00B769B7" w:rsidRDefault="00B769B7"/>
    <w:p w:rsidR="00B769B7" w:rsidRDefault="00B769B7"/>
    <w:p w:rsidR="00B769B7" w:rsidRDefault="00B769B7">
      <w:r>
        <w:t>2. Anna got some Peeps bunnies and some chocolate eggs in her Easter basket. Then she went to a party and got 6 more chocolate eggs.  That gave her a total of 24 Peeps and eggs</w:t>
      </w:r>
      <w:r w:rsidR="00CF3424">
        <w:t>, and she had half as many Peeps as eggs.  How many chocolate eggs were in the basket to begin with?</w:t>
      </w:r>
    </w:p>
    <w:p w:rsidR="00CF3424" w:rsidRDefault="00CF3424"/>
    <w:p w:rsidR="00CF3424" w:rsidRDefault="00CF3424"/>
    <w:p w:rsidR="00CF3424" w:rsidRDefault="00CF3424"/>
    <w:p w:rsidR="00CF3424" w:rsidRDefault="00CF3424"/>
    <w:p w:rsidR="00CF3424" w:rsidRDefault="00CF3424"/>
    <w:p w:rsidR="00CF3424" w:rsidRDefault="00CF3424"/>
    <w:p w:rsidR="00CF3424" w:rsidRDefault="00CF3424">
      <w:r>
        <w:t>3. The cook</w:t>
      </w:r>
      <w:r w:rsidR="000853C0">
        <w:t xml:space="preserve">ie plate had some </w:t>
      </w:r>
      <w:proofErr w:type="spellStart"/>
      <w:r w:rsidR="000853C0">
        <w:t>snickerdoodle</w:t>
      </w:r>
      <w:proofErr w:type="spellEnd"/>
      <w:r w:rsidR="000853C0">
        <w:t xml:space="preserve"> cookies</w:t>
      </w:r>
      <w:r>
        <w:t xml:space="preserve"> and some chocolate cookies.  There were 2/3 as many </w:t>
      </w:r>
      <w:proofErr w:type="spellStart"/>
      <w:r>
        <w:t>snickerdoodles</w:t>
      </w:r>
      <w:proofErr w:type="spellEnd"/>
      <w:r>
        <w:t xml:space="preserve"> as chocolate cookies.  During the day, half of the chocolate cookies and all but </w:t>
      </w:r>
      <w:r w:rsidR="005B166C">
        <w:t>2</w:t>
      </w:r>
      <w:r>
        <w:t xml:space="preserve"> of the </w:t>
      </w:r>
      <w:proofErr w:type="spellStart"/>
      <w:r>
        <w:t>snickerdoodles</w:t>
      </w:r>
      <w:proofErr w:type="spellEnd"/>
      <w:r>
        <w:t xml:space="preserve"> were eaten.  If there were 1</w:t>
      </w:r>
      <w:r w:rsidR="005B166C">
        <w:t>1</w:t>
      </w:r>
      <w:r>
        <w:t xml:space="preserve"> cookies</w:t>
      </w:r>
      <w:r w:rsidR="00615C7E">
        <w:t xml:space="preserve"> total left</w:t>
      </w:r>
      <w:r>
        <w:t xml:space="preserve"> at the end of the day, how many cookies were there at the beginning?</w:t>
      </w:r>
    </w:p>
    <w:p w:rsidR="00CF3424" w:rsidRDefault="00CF3424"/>
    <w:p w:rsidR="00CF3424" w:rsidRDefault="00CF3424"/>
    <w:p w:rsidR="00CF3424" w:rsidRDefault="00CF3424"/>
    <w:p w:rsidR="00CF3424" w:rsidRDefault="00CF3424"/>
    <w:p w:rsidR="00CF3424" w:rsidRDefault="00CF3424"/>
    <w:p w:rsidR="00CF3424" w:rsidRDefault="00CF3424">
      <w:r>
        <w:t xml:space="preserve">4. 5/8 of the origami animals on the shelf were birds.  Marie folded 8 more frogs and </w:t>
      </w:r>
      <w:r w:rsidR="00CA7749">
        <w:t>now</w:t>
      </w:r>
      <w:r>
        <w:t xml:space="preserve"> there </w:t>
      </w:r>
      <w:r w:rsidR="00CA7749">
        <w:t>are</w:t>
      </w:r>
      <w:r>
        <w:t xml:space="preserve"> 40 origami animals total.  How many are birds?</w:t>
      </w:r>
    </w:p>
    <w:p w:rsidR="00FA10C8" w:rsidRPr="00FA10C8" w:rsidRDefault="00FA10C8">
      <w:r>
        <w:t xml:space="preserve">(Hint: 5/8 </w:t>
      </w:r>
      <w:r>
        <w:rPr>
          <w:b/>
          <w:i/>
        </w:rPr>
        <w:t>of the animals</w:t>
      </w:r>
      <w:r>
        <w:rPr>
          <w:b/>
        </w:rPr>
        <w:t xml:space="preserve"> </w:t>
      </w:r>
      <w:r>
        <w:t>were birds. What does that make the bird : non-bird ratio?)</w:t>
      </w:r>
    </w:p>
    <w:p w:rsidR="00CF3424" w:rsidRDefault="00CF3424"/>
    <w:p w:rsidR="00CF3424" w:rsidRDefault="00CF3424"/>
    <w:p w:rsidR="009E12C1" w:rsidRDefault="009E12C1"/>
    <w:p w:rsidR="00B769B7" w:rsidRDefault="00B769B7"/>
    <w:p w:rsidR="00B769B7" w:rsidRDefault="00B769B7"/>
    <w:p w:rsidR="00CA7749" w:rsidRDefault="00CA7749"/>
    <w:p w:rsidR="00CA7749" w:rsidRDefault="00CA7749">
      <w:r>
        <w:t xml:space="preserve">5. </w:t>
      </w:r>
      <w:r w:rsidRPr="006166FF">
        <w:t>The ratio of the number of John's stamps to the number of Peter's stamps is 5:8. Peter has 18 more stamps than John. If Peter gives 22 stamps to John, what will be the new ratio of the number of John's stamps to Peter's?</w:t>
      </w:r>
    </w:p>
    <w:p w:rsidR="00BB2A13" w:rsidRDefault="00BB2A13"/>
    <w:p w:rsidR="00BB2A13" w:rsidRDefault="00BB2A13"/>
    <w:p w:rsidR="00BB2A13" w:rsidRDefault="00BB2A13"/>
    <w:p w:rsidR="00BB2A13" w:rsidRDefault="00BB2A13"/>
    <w:p w:rsidR="00320BF6" w:rsidRDefault="00320BF6">
      <w:pPr>
        <w:spacing w:after="200" w:line="276" w:lineRule="auto"/>
        <w:contextualSpacing w:val="0"/>
      </w:pPr>
      <w:r>
        <w:br w:type="page"/>
      </w:r>
    </w:p>
    <w:p w:rsidR="00BB2A13" w:rsidRDefault="00BB2A13" w:rsidP="00BB2A13">
      <w:r>
        <w:lastRenderedPageBreak/>
        <w:t>6.</w:t>
      </w:r>
      <w:r w:rsidRPr="00BB2A13">
        <w:t xml:space="preserve">  Peter spent 1/3 of his money on a toy car and 2/3 of the remainder on a toy boat.  He had $6 left.  How much money did he spend altogether?</w:t>
      </w:r>
    </w:p>
    <w:p w:rsidR="00FA10C8" w:rsidRPr="00FA10C8" w:rsidRDefault="00FA10C8" w:rsidP="00BB2A13">
      <w:r>
        <w:t xml:space="preserve">(Hint: He spend 2/3 </w:t>
      </w:r>
      <w:r>
        <w:rPr>
          <w:b/>
          <w:i/>
        </w:rPr>
        <w:t>of the remainder</w:t>
      </w:r>
      <w:r>
        <w:t xml:space="preserve"> of his money on a boat.  </w:t>
      </w:r>
      <w:r w:rsidR="00E262C5">
        <w:t>Note: t</w:t>
      </w:r>
      <w:r>
        <w:t>his problem does not tell a ratio between items, so a table is probably not the most useful representation)</w:t>
      </w:r>
    </w:p>
    <w:p w:rsidR="00BB2A13" w:rsidRDefault="00BB2A13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Pr="00320BF6" w:rsidRDefault="00320BF6" w:rsidP="00320BF6">
      <w:r>
        <w:t xml:space="preserve">7. </w:t>
      </w:r>
      <w:r w:rsidRPr="00320BF6">
        <w:t>A bottle contains blue beads and red beads.  The number of red beads is 4 times the number of blue beads.  If there are 3568 red beads, how many more red beads than blue beads are there?</w:t>
      </w:r>
    </w:p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>
      <w:r>
        <w:t xml:space="preserve">8. </w:t>
      </w:r>
      <w:r w:rsidRPr="006166FF">
        <w:t>The ratio of men to the number of women in a factory is 3:8. There are 120 more women than men. If the number of men increases by 3 and the number of women decreases by 12, what will be the new ratio of the number of men to the number of women?</w:t>
      </w:r>
    </w:p>
    <w:p w:rsidR="00320BF6" w:rsidRDefault="00320BF6" w:rsidP="00BB2A13">
      <w:bookmarkStart w:id="0" w:name="_GoBack"/>
      <w:bookmarkEnd w:id="0"/>
    </w:p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320BF6" w:rsidRDefault="00320BF6" w:rsidP="00BB2A13"/>
    <w:p w:rsidR="0052240D" w:rsidRPr="0052240D" w:rsidRDefault="00320BF6" w:rsidP="0052240D">
      <w:r>
        <w:t>9</w:t>
      </w:r>
      <w:r w:rsidR="0052240D">
        <w:t xml:space="preserve">. </w:t>
      </w:r>
      <w:r w:rsidR="0052240D" w:rsidRPr="0052240D">
        <w:t xml:space="preserve">Write in the appropriate ratios, </w:t>
      </w:r>
      <w:proofErr w:type="spellStart"/>
      <w:r w:rsidR="0052240D" w:rsidRPr="0052240D">
        <w:t>percents</w:t>
      </w:r>
      <w:proofErr w:type="spellEnd"/>
      <w:r w:rsidR="0052240D" w:rsidRPr="0052240D">
        <w:t xml:space="preserve"> and fractions so that all of these statements mean the same thing:</w:t>
      </w:r>
    </w:p>
    <w:p w:rsidR="0052240D" w:rsidRPr="0052240D" w:rsidRDefault="0052240D" w:rsidP="0052240D">
      <w:r w:rsidRPr="0052240D">
        <w:t>The ratio of pens to pencils in my desk is 1:4</w:t>
      </w:r>
    </w:p>
    <w:p w:rsidR="0052240D" w:rsidRPr="0052240D" w:rsidRDefault="0052240D" w:rsidP="0052240D"/>
    <w:p w:rsidR="0052240D" w:rsidRPr="0052240D" w:rsidRDefault="0052240D" w:rsidP="0052240D">
      <w:r w:rsidRPr="0052240D">
        <w:t xml:space="preserve">The ratio of pencils to pens in my desk is </w:t>
      </w:r>
      <w:r w:rsidRPr="0052240D">
        <w:rPr>
          <w:u w:val="single"/>
        </w:rPr>
        <w:tab/>
      </w:r>
      <w:r w:rsidRPr="0052240D">
        <w:rPr>
          <w:u w:val="single"/>
        </w:rPr>
        <w:tab/>
      </w:r>
    </w:p>
    <w:p w:rsidR="0052240D" w:rsidRPr="0052240D" w:rsidRDefault="0052240D" w:rsidP="0052240D"/>
    <w:p w:rsidR="0052240D" w:rsidRDefault="0052240D" w:rsidP="0052240D">
      <w:r w:rsidRPr="0052240D">
        <w:t xml:space="preserve">I have </w:t>
      </w:r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rPr>
          <w:i/>
          <w:u w:val="single"/>
        </w:rPr>
        <w:t xml:space="preserve"> </w:t>
      </w:r>
      <w:r w:rsidRPr="0052240D">
        <w:t xml:space="preserve"> (times) as many pens as pencils in my desk</w:t>
      </w:r>
    </w:p>
    <w:p w:rsidR="0052240D" w:rsidRDefault="0052240D" w:rsidP="0052240D"/>
    <w:p w:rsidR="0052240D" w:rsidRPr="0052240D" w:rsidRDefault="0052240D" w:rsidP="0052240D">
      <w:r>
        <w:t xml:space="preserve">I have </w:t>
      </w:r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rPr>
          <w:i/>
          <w:u w:val="single"/>
        </w:rPr>
        <w:t xml:space="preserve"> </w:t>
      </w:r>
      <w:r w:rsidRPr="0052240D">
        <w:t xml:space="preserve"> (times) as many </w:t>
      </w:r>
      <w:r>
        <w:t xml:space="preserve">pencils as pens </w:t>
      </w:r>
      <w:r w:rsidRPr="0052240D">
        <w:t>in my desk</w:t>
      </w:r>
    </w:p>
    <w:p w:rsidR="0052240D" w:rsidRPr="0052240D" w:rsidRDefault="0052240D" w:rsidP="0052240D"/>
    <w:p w:rsidR="0052240D" w:rsidRPr="0052240D" w:rsidRDefault="0052240D" w:rsidP="0052240D"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t xml:space="preserve"> of my writing implements are pencils.</w:t>
      </w:r>
    </w:p>
    <w:p w:rsidR="0052240D" w:rsidRPr="0052240D" w:rsidRDefault="0052240D" w:rsidP="0052240D"/>
    <w:p w:rsidR="0052240D" w:rsidRPr="0052240D" w:rsidRDefault="0052240D" w:rsidP="0052240D">
      <w:r w:rsidRPr="0052240D">
        <w:rPr>
          <w:u w:val="single"/>
        </w:rPr>
        <w:tab/>
      </w:r>
      <w:r w:rsidRPr="0052240D">
        <w:rPr>
          <w:u w:val="single"/>
        </w:rPr>
        <w:tab/>
      </w:r>
      <w:r w:rsidRPr="0052240D">
        <w:t xml:space="preserve">% of my writing implements are </w:t>
      </w:r>
      <w:r>
        <w:t>pens</w:t>
      </w:r>
    </w:p>
    <w:p w:rsidR="00BB2A13" w:rsidRDefault="00BB2A13" w:rsidP="00BB2A13"/>
    <w:p w:rsidR="00BB2A13" w:rsidRDefault="00BB2A13"/>
    <w:sectPr w:rsidR="00BB2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C1"/>
    <w:rsid w:val="00022D3D"/>
    <w:rsid w:val="000853C0"/>
    <w:rsid w:val="00220E04"/>
    <w:rsid w:val="00320BF6"/>
    <w:rsid w:val="00344697"/>
    <w:rsid w:val="0052240D"/>
    <w:rsid w:val="005A3B17"/>
    <w:rsid w:val="005B166C"/>
    <w:rsid w:val="00615C7E"/>
    <w:rsid w:val="00881DA5"/>
    <w:rsid w:val="009B390A"/>
    <w:rsid w:val="009E12C1"/>
    <w:rsid w:val="00A722A5"/>
    <w:rsid w:val="00B769B7"/>
    <w:rsid w:val="00BB2A13"/>
    <w:rsid w:val="00CA7749"/>
    <w:rsid w:val="00CF3424"/>
    <w:rsid w:val="00E262C5"/>
    <w:rsid w:val="00F4762F"/>
    <w:rsid w:val="00FA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73A8-7550-4DC8-B335-3621E77E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11</cp:revision>
  <cp:lastPrinted>2014-04-25T14:51:00Z</cp:lastPrinted>
  <dcterms:created xsi:type="dcterms:W3CDTF">2014-04-25T02:11:00Z</dcterms:created>
  <dcterms:modified xsi:type="dcterms:W3CDTF">2014-04-25T22:59:00Z</dcterms:modified>
</cp:coreProperties>
</file>