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62F" w:rsidRDefault="009B6543">
      <w:r>
        <w:t>Math 436 video presentation project:</w:t>
      </w:r>
    </w:p>
    <w:p w:rsidR="009B6543" w:rsidRDefault="009B6543"/>
    <w:p w:rsidR="009B6543" w:rsidRDefault="009B6543">
      <w:r>
        <w:t>Section 5.2 of the textbook includes several examples from Diophantus books about solving problems that have rational number solutions. As homework, you will be solving problems following the method</w:t>
      </w:r>
      <w:r w:rsidR="00301920">
        <w:t xml:space="preserve"> in</w:t>
      </w:r>
      <w:r>
        <w:t xml:space="preserve"> example 4 (book II, problem 13).  </w:t>
      </w:r>
    </w:p>
    <w:p w:rsidR="00301920" w:rsidRDefault="00301920"/>
    <w:p w:rsidR="00301920" w:rsidRDefault="00301920">
      <w:r>
        <w:t xml:space="preserve">For your presentation, you will study one of the </w:t>
      </w:r>
      <w:r w:rsidRPr="00435742">
        <w:rPr>
          <w:i/>
        </w:rPr>
        <w:t>other</w:t>
      </w:r>
      <w:r>
        <w:t xml:space="preserve"> examples from the </w:t>
      </w:r>
      <w:proofErr w:type="spellStart"/>
      <w:r>
        <w:rPr>
          <w:i/>
        </w:rPr>
        <w:t>Arithmetica</w:t>
      </w:r>
      <w:proofErr w:type="spellEnd"/>
      <w:r>
        <w:t>, and explain it.  Your explanation should include:</w:t>
      </w:r>
    </w:p>
    <w:p w:rsidR="00301920" w:rsidRDefault="00301920" w:rsidP="00301920">
      <w:pPr>
        <w:pStyle w:val="ListParagraph"/>
        <w:numPr>
          <w:ilvl w:val="0"/>
          <w:numId w:val="1"/>
        </w:numPr>
      </w:pPr>
      <w:r>
        <w:t>Explain the problem and how Diophantus solved it.</w:t>
      </w:r>
    </w:p>
    <w:p w:rsidR="00301920" w:rsidRDefault="00301920" w:rsidP="00301920">
      <w:pPr>
        <w:pStyle w:val="ListParagraph"/>
        <w:numPr>
          <w:ilvl w:val="0"/>
          <w:numId w:val="1"/>
        </w:numPr>
      </w:pPr>
      <w:r>
        <w:t>Make up a similar problem by changing the numbers in the problem appropriately, and show how to solve it using the same method.</w:t>
      </w:r>
    </w:p>
    <w:p w:rsidR="00F71E25" w:rsidRDefault="00F71E25" w:rsidP="00301920"/>
    <w:p w:rsidR="00F71E25" w:rsidRDefault="00F71E25" w:rsidP="00301920">
      <w:r>
        <w:t>I will make a video of book II problem 13 as an example.</w:t>
      </w:r>
    </w:p>
    <w:p w:rsidR="00F71E25" w:rsidRDefault="00F71E25" w:rsidP="00301920"/>
    <w:p w:rsidR="00F71E25" w:rsidRDefault="00F71E25" w:rsidP="00301920">
      <w:r>
        <w:t>Technology wise you will be:</w:t>
      </w:r>
    </w:p>
    <w:p w:rsidR="00F71E25" w:rsidRDefault="00F71E25" w:rsidP="00301920"/>
    <w:p w:rsidR="00301920" w:rsidRDefault="00301920" w:rsidP="00F71E25">
      <w:pPr>
        <w:pStyle w:val="ListParagraph"/>
        <w:numPr>
          <w:ilvl w:val="0"/>
          <w:numId w:val="2"/>
        </w:numPr>
      </w:pPr>
      <w:r>
        <w:t>You will be planning out your explanation on your computer, probably in Microsoft Word, or PowerPoint, though you can use any program you find convenient.</w:t>
      </w:r>
    </w:p>
    <w:p w:rsidR="00F71E25" w:rsidRDefault="00F71E25" w:rsidP="00BD2D55">
      <w:pPr>
        <w:pStyle w:val="ListParagraph"/>
        <w:numPr>
          <w:ilvl w:val="0"/>
          <w:numId w:val="2"/>
        </w:numPr>
      </w:pPr>
      <w:r>
        <w:t xml:space="preserve">Recording your explanation (voice over your computer screen work) using Jing or any other appropriate screencast software.  </w:t>
      </w:r>
      <w:r w:rsidR="00BD2D55">
        <w:t xml:space="preserve">Jing can be downloaded at: </w:t>
      </w:r>
      <w:hyperlink r:id="rId5" w:history="1">
        <w:r w:rsidR="00BD2D55" w:rsidRPr="00EA6732">
          <w:rPr>
            <w:rStyle w:val="Hyperlink"/>
          </w:rPr>
          <w:t>http://www.techsmith.com/download/jing/</w:t>
        </w:r>
      </w:hyperlink>
      <w:r w:rsidR="00BD2D55">
        <w:t xml:space="preserve"> </w:t>
      </w:r>
    </w:p>
    <w:p w:rsidR="00301920" w:rsidRPr="00301920" w:rsidRDefault="00F71E25" w:rsidP="00F71E25">
      <w:pPr>
        <w:pStyle w:val="ListParagraph"/>
        <w:numPr>
          <w:ilvl w:val="0"/>
          <w:numId w:val="2"/>
        </w:numPr>
      </w:pPr>
      <w:r>
        <w:t>You may submit your recording either by saving it to the web and sending me a link to the web address, or by uploading the recording file (.</w:t>
      </w:r>
      <w:proofErr w:type="spellStart"/>
      <w:r>
        <w:t>swf</w:t>
      </w:r>
      <w:proofErr w:type="spellEnd"/>
      <w:r>
        <w:t xml:space="preserve"> or .mp4) to a D2L </w:t>
      </w:r>
      <w:proofErr w:type="spellStart"/>
      <w:r>
        <w:t>dropbox</w:t>
      </w:r>
      <w:proofErr w:type="spellEnd"/>
      <w:r>
        <w:t xml:space="preserve"> I’ll provide.</w:t>
      </w:r>
    </w:p>
    <w:p w:rsidR="009B6543" w:rsidRDefault="009B6543"/>
    <w:p w:rsidR="00F5624C" w:rsidRDefault="00F5624C">
      <w:r>
        <w:t xml:space="preserve">My grading plan is: if you have a working video, where I can hear what you are saying, and see what you are doing, and you explain the problem at least as clearly as it is explained in the book, you get at least </w:t>
      </w:r>
      <w:r w:rsidR="00435742">
        <w:t>6</w:t>
      </w:r>
      <w:r>
        <w:t>0%.</w:t>
      </w:r>
    </w:p>
    <w:p w:rsidR="00F5624C" w:rsidRDefault="00F5624C">
      <w:r>
        <w:t>For another 1</w:t>
      </w:r>
      <w:r w:rsidR="00435742">
        <w:t>5</w:t>
      </w:r>
      <w:r>
        <w:t>%, you need to working second example.</w:t>
      </w:r>
    </w:p>
    <w:p w:rsidR="00F5624C" w:rsidRDefault="00F5624C">
      <w:r>
        <w:t>For another 1</w:t>
      </w:r>
      <w:r w:rsidR="00435742">
        <w:t>5</w:t>
      </w:r>
      <w:r>
        <w:t>%, you need to clearly know what you’re talking about (it should all make sense when I listen to you)</w:t>
      </w:r>
    </w:p>
    <w:p w:rsidR="00F5624C" w:rsidRDefault="00F5624C">
      <w:r>
        <w:t>For the last 10%, you need to notice and point out some of the relevant mathematical details that make it work.</w:t>
      </w:r>
      <w:bookmarkStart w:id="0" w:name="_GoBack"/>
      <w:bookmarkEnd w:id="0"/>
    </w:p>
    <w:sectPr w:rsidR="00F56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22000"/>
    <w:multiLevelType w:val="hybridMultilevel"/>
    <w:tmpl w:val="D3529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52CFE"/>
    <w:multiLevelType w:val="hybridMultilevel"/>
    <w:tmpl w:val="A37C4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543"/>
    <w:rsid w:val="00022D3D"/>
    <w:rsid w:val="00220E04"/>
    <w:rsid w:val="00301920"/>
    <w:rsid w:val="00344697"/>
    <w:rsid w:val="00435742"/>
    <w:rsid w:val="005A3B17"/>
    <w:rsid w:val="00855813"/>
    <w:rsid w:val="00881DA5"/>
    <w:rsid w:val="009B6543"/>
    <w:rsid w:val="00A21E22"/>
    <w:rsid w:val="00A722A5"/>
    <w:rsid w:val="00BD2D55"/>
    <w:rsid w:val="00CF6C57"/>
    <w:rsid w:val="00D76BB7"/>
    <w:rsid w:val="00EA1387"/>
    <w:rsid w:val="00F4762F"/>
    <w:rsid w:val="00F5624C"/>
    <w:rsid w:val="00F7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3EF54-139C-4E1C-989C-6A6B108B1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D3D"/>
    <w:pPr>
      <w:spacing w:after="0" w:line="240" w:lineRule="auto"/>
      <w:contextualSpacing/>
    </w:pPr>
    <w:rPr>
      <w:rFonts w:ascii="Times New Roman" w:hAnsi="Times New Roman"/>
      <w:sz w:val="24"/>
      <w:szCs w:val="24"/>
    </w:rPr>
  </w:style>
  <w:style w:type="paragraph" w:styleId="Heading1">
    <w:name w:val="heading 1"/>
    <w:basedOn w:val="Normal"/>
    <w:next w:val="Normal"/>
    <w:link w:val="Heading1Char"/>
    <w:uiPriority w:val="9"/>
    <w:qFormat/>
    <w:rsid w:val="00022D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22D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22D3D"/>
    <w:pPr>
      <w:keepNext/>
      <w:keepLines/>
      <w:spacing w:before="200"/>
      <w:outlineLvl w:val="2"/>
    </w:pPr>
    <w:rPr>
      <w:rFonts w:asciiTheme="majorHAnsi" w:eastAsiaTheme="majorEastAsia" w:hAnsiTheme="majorHAnsi" w:cstheme="majorBidi"/>
      <w:b/>
      <w:bCs/>
      <w:color w:val="4F81BD" w:themeColor="accent1"/>
      <w:sz w:val="22"/>
      <w:szCs w:val="22"/>
    </w:rPr>
  </w:style>
  <w:style w:type="paragraph" w:styleId="Heading4">
    <w:name w:val="heading 4"/>
    <w:basedOn w:val="Normal"/>
    <w:next w:val="Normal"/>
    <w:link w:val="Heading4Char"/>
    <w:uiPriority w:val="9"/>
    <w:semiHidden/>
    <w:unhideWhenUsed/>
    <w:qFormat/>
    <w:rsid w:val="00022D3D"/>
    <w:pPr>
      <w:keepNext/>
      <w:keepLines/>
      <w:spacing w:before="200"/>
      <w:outlineLvl w:val="3"/>
    </w:pPr>
    <w:rPr>
      <w:rFonts w:asciiTheme="majorHAnsi" w:eastAsiaTheme="majorEastAsia" w:hAnsiTheme="majorHAnsi" w:cstheme="majorBidi"/>
      <w:b/>
      <w:bCs/>
      <w:i/>
      <w:iCs/>
      <w:color w:val="4F81BD" w:themeColor="accent1"/>
      <w:sz w:val="22"/>
      <w:szCs w:val="22"/>
    </w:rPr>
  </w:style>
  <w:style w:type="paragraph" w:styleId="Heading5">
    <w:name w:val="heading 5"/>
    <w:basedOn w:val="Normal"/>
    <w:next w:val="Normal"/>
    <w:link w:val="Heading5Char"/>
    <w:uiPriority w:val="9"/>
    <w:semiHidden/>
    <w:unhideWhenUsed/>
    <w:qFormat/>
    <w:rsid w:val="00022D3D"/>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22D3D"/>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22D3D"/>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22D3D"/>
    <w:pPr>
      <w:keepNext/>
      <w:keepLines/>
      <w:spacing w:before="20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22D3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2D3D"/>
    <w:pPr>
      <w:spacing w:after="0" w:line="240" w:lineRule="auto"/>
    </w:pPr>
  </w:style>
  <w:style w:type="paragraph" w:customStyle="1" w:styleId="Times12">
    <w:name w:val="Times 12"/>
    <w:basedOn w:val="Normal"/>
    <w:link w:val="Times12Char"/>
    <w:qFormat/>
    <w:rsid w:val="00022D3D"/>
    <w:rPr>
      <w:rFonts w:cs="Times New Roman"/>
    </w:rPr>
  </w:style>
  <w:style w:type="character" w:customStyle="1" w:styleId="Times12Char">
    <w:name w:val="Times 12 Char"/>
    <w:basedOn w:val="DefaultParagraphFont"/>
    <w:link w:val="Times12"/>
    <w:rsid w:val="00022D3D"/>
    <w:rPr>
      <w:rFonts w:ascii="Times New Roman" w:hAnsi="Times New Roman" w:cs="Times New Roman"/>
      <w:sz w:val="24"/>
      <w:szCs w:val="24"/>
    </w:rPr>
  </w:style>
  <w:style w:type="character" w:customStyle="1" w:styleId="Heading1Char">
    <w:name w:val="Heading 1 Char"/>
    <w:basedOn w:val="DefaultParagraphFont"/>
    <w:link w:val="Heading1"/>
    <w:uiPriority w:val="9"/>
    <w:rsid w:val="00022D3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022D3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22D3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22D3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22D3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22D3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22D3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22D3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22D3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22D3D"/>
    <w:rPr>
      <w:rFonts w:cs="Times New Roman"/>
      <w:b/>
      <w:bCs/>
      <w:color w:val="4F81BD" w:themeColor="accent1"/>
      <w:sz w:val="18"/>
      <w:szCs w:val="18"/>
    </w:rPr>
  </w:style>
  <w:style w:type="paragraph" w:styleId="Title">
    <w:name w:val="Title"/>
    <w:basedOn w:val="Normal"/>
    <w:next w:val="Normal"/>
    <w:link w:val="TitleChar"/>
    <w:uiPriority w:val="10"/>
    <w:qFormat/>
    <w:rsid w:val="00022D3D"/>
    <w:pPr>
      <w:pBdr>
        <w:bottom w:val="single" w:sz="8" w:space="4" w:color="4F81BD" w:themeColor="accent1"/>
      </w:pBdr>
      <w:spacing w:after="300"/>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22D3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22D3D"/>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022D3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22D3D"/>
    <w:rPr>
      <w:b/>
      <w:bCs/>
    </w:rPr>
  </w:style>
  <w:style w:type="character" w:styleId="Emphasis">
    <w:name w:val="Emphasis"/>
    <w:basedOn w:val="DefaultParagraphFont"/>
    <w:uiPriority w:val="20"/>
    <w:qFormat/>
    <w:rsid w:val="00022D3D"/>
    <w:rPr>
      <w:i/>
      <w:iCs/>
    </w:rPr>
  </w:style>
  <w:style w:type="character" w:customStyle="1" w:styleId="NoSpacingChar">
    <w:name w:val="No Spacing Char"/>
    <w:basedOn w:val="DefaultParagraphFont"/>
    <w:link w:val="NoSpacing"/>
    <w:uiPriority w:val="1"/>
    <w:rsid w:val="00022D3D"/>
  </w:style>
  <w:style w:type="paragraph" w:styleId="ListParagraph">
    <w:name w:val="List Paragraph"/>
    <w:basedOn w:val="Normal"/>
    <w:uiPriority w:val="34"/>
    <w:qFormat/>
    <w:rsid w:val="00022D3D"/>
    <w:pPr>
      <w:ind w:left="720"/>
    </w:pPr>
    <w:rPr>
      <w:rFonts w:cs="Times New Roman"/>
    </w:rPr>
  </w:style>
  <w:style w:type="paragraph" w:styleId="Quote">
    <w:name w:val="Quote"/>
    <w:basedOn w:val="Normal"/>
    <w:next w:val="Normal"/>
    <w:link w:val="QuoteChar"/>
    <w:uiPriority w:val="29"/>
    <w:qFormat/>
    <w:rsid w:val="00022D3D"/>
    <w:rPr>
      <w:rFonts w:asciiTheme="minorHAnsi" w:hAnsiTheme="minorHAnsi"/>
      <w:i/>
      <w:iCs/>
      <w:color w:val="000000" w:themeColor="text1"/>
      <w:sz w:val="22"/>
      <w:szCs w:val="22"/>
    </w:rPr>
  </w:style>
  <w:style w:type="character" w:customStyle="1" w:styleId="QuoteChar">
    <w:name w:val="Quote Char"/>
    <w:basedOn w:val="DefaultParagraphFont"/>
    <w:link w:val="Quote"/>
    <w:uiPriority w:val="29"/>
    <w:rsid w:val="00022D3D"/>
    <w:rPr>
      <w:i/>
      <w:iCs/>
      <w:color w:val="000000" w:themeColor="text1"/>
    </w:rPr>
  </w:style>
  <w:style w:type="paragraph" w:styleId="IntenseQuote">
    <w:name w:val="Intense Quote"/>
    <w:basedOn w:val="Normal"/>
    <w:next w:val="Normal"/>
    <w:link w:val="IntenseQuoteChar"/>
    <w:uiPriority w:val="30"/>
    <w:qFormat/>
    <w:rsid w:val="00022D3D"/>
    <w:pPr>
      <w:pBdr>
        <w:bottom w:val="single" w:sz="4" w:space="4" w:color="4F81BD" w:themeColor="accent1"/>
      </w:pBdr>
      <w:spacing w:before="200" w:after="280"/>
      <w:ind w:left="936" w:right="936"/>
    </w:pPr>
    <w:rPr>
      <w:rFonts w:asciiTheme="minorHAnsi" w:hAnsiTheme="minorHAnsi"/>
      <w:b/>
      <w:bCs/>
      <w:i/>
      <w:iCs/>
      <w:color w:val="4F81BD" w:themeColor="accent1"/>
      <w:sz w:val="22"/>
      <w:szCs w:val="22"/>
    </w:rPr>
  </w:style>
  <w:style w:type="character" w:customStyle="1" w:styleId="IntenseQuoteChar">
    <w:name w:val="Intense Quote Char"/>
    <w:basedOn w:val="DefaultParagraphFont"/>
    <w:link w:val="IntenseQuote"/>
    <w:uiPriority w:val="30"/>
    <w:rsid w:val="00022D3D"/>
    <w:rPr>
      <w:b/>
      <w:bCs/>
      <w:i/>
      <w:iCs/>
      <w:color w:val="4F81BD" w:themeColor="accent1"/>
    </w:rPr>
  </w:style>
  <w:style w:type="character" w:styleId="SubtleEmphasis">
    <w:name w:val="Subtle Emphasis"/>
    <w:basedOn w:val="DefaultParagraphFont"/>
    <w:uiPriority w:val="19"/>
    <w:qFormat/>
    <w:rsid w:val="00022D3D"/>
    <w:rPr>
      <w:i/>
      <w:iCs/>
      <w:color w:val="808080" w:themeColor="text1" w:themeTint="7F"/>
    </w:rPr>
  </w:style>
  <w:style w:type="character" w:styleId="IntenseEmphasis">
    <w:name w:val="Intense Emphasis"/>
    <w:basedOn w:val="DefaultParagraphFont"/>
    <w:uiPriority w:val="21"/>
    <w:qFormat/>
    <w:rsid w:val="00022D3D"/>
    <w:rPr>
      <w:b/>
      <w:bCs/>
      <w:i/>
      <w:iCs/>
      <w:color w:val="4F81BD" w:themeColor="accent1"/>
    </w:rPr>
  </w:style>
  <w:style w:type="character" w:styleId="SubtleReference">
    <w:name w:val="Subtle Reference"/>
    <w:basedOn w:val="DefaultParagraphFont"/>
    <w:uiPriority w:val="31"/>
    <w:qFormat/>
    <w:rsid w:val="00022D3D"/>
    <w:rPr>
      <w:smallCaps/>
      <w:color w:val="C0504D" w:themeColor="accent2"/>
      <w:u w:val="single"/>
    </w:rPr>
  </w:style>
  <w:style w:type="character" w:styleId="IntenseReference">
    <w:name w:val="Intense Reference"/>
    <w:basedOn w:val="DefaultParagraphFont"/>
    <w:uiPriority w:val="32"/>
    <w:qFormat/>
    <w:rsid w:val="00022D3D"/>
    <w:rPr>
      <w:b/>
      <w:bCs/>
      <w:smallCaps/>
      <w:color w:val="C0504D" w:themeColor="accent2"/>
      <w:spacing w:val="5"/>
      <w:u w:val="single"/>
    </w:rPr>
  </w:style>
  <w:style w:type="character" w:styleId="BookTitle">
    <w:name w:val="Book Title"/>
    <w:basedOn w:val="DefaultParagraphFont"/>
    <w:uiPriority w:val="33"/>
    <w:qFormat/>
    <w:rsid w:val="00022D3D"/>
    <w:rPr>
      <w:b/>
      <w:bCs/>
      <w:smallCaps/>
      <w:spacing w:val="5"/>
    </w:rPr>
  </w:style>
  <w:style w:type="paragraph" w:styleId="TOCHeading">
    <w:name w:val="TOC Heading"/>
    <w:basedOn w:val="Heading1"/>
    <w:next w:val="Normal"/>
    <w:uiPriority w:val="39"/>
    <w:semiHidden/>
    <w:unhideWhenUsed/>
    <w:qFormat/>
    <w:rsid w:val="00022D3D"/>
    <w:pPr>
      <w:outlineLvl w:val="9"/>
    </w:pPr>
  </w:style>
  <w:style w:type="character" w:styleId="Hyperlink">
    <w:name w:val="Hyperlink"/>
    <w:basedOn w:val="DefaultParagraphFont"/>
    <w:uiPriority w:val="99"/>
    <w:unhideWhenUsed/>
    <w:rsid w:val="00BD2D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echsmith.com/download/j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3</cp:revision>
  <dcterms:created xsi:type="dcterms:W3CDTF">2015-05-31T22:56:00Z</dcterms:created>
  <dcterms:modified xsi:type="dcterms:W3CDTF">2015-05-31T22:57:00Z</dcterms:modified>
</cp:coreProperties>
</file>