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B3264D">
      <w:r>
        <w:t>More trigonometric identities:</w:t>
      </w:r>
    </w:p>
    <w:p w:rsidR="00B3264D" w:rsidRDefault="00B3264D"/>
    <w:p w:rsidR="00B3264D" w:rsidRDefault="00B3264D">
      <w:r>
        <w:t>Our basic trigonometric identities that we will be using to prove other identities from are:</w:t>
      </w:r>
    </w:p>
    <w:p w:rsidR="00B3264D" w:rsidRDefault="00B3264D"/>
    <w:p w:rsidR="00B3264D" w:rsidRDefault="00B3264D">
      <w:r w:rsidRPr="00B3264D">
        <w:rPr>
          <w:position w:val="-122"/>
        </w:rPr>
        <w:object w:dxaOrig="1300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28.25pt" o:ole="">
            <v:imagedata r:id="rId4" o:title=""/>
          </v:shape>
          <o:OLEObject Type="Embed" ProgID="Equation.DSMT4" ShapeID="_x0000_i1025" DrawAspect="Content" ObjectID="_1490534293" r:id="rId5"/>
        </w:object>
      </w:r>
      <w:r>
        <w:t xml:space="preserve">   </w:t>
      </w:r>
      <w:r>
        <w:tab/>
      </w:r>
      <w:r>
        <w:tab/>
      </w:r>
      <w:r w:rsidRPr="00B3264D">
        <w:rPr>
          <w:position w:val="-106"/>
        </w:rPr>
        <w:object w:dxaOrig="3600" w:dyaOrig="2280">
          <v:shape id="_x0000_i1026" type="#_x0000_t75" style="width:180pt;height:114pt" o:ole="">
            <v:imagedata r:id="rId6" o:title=""/>
          </v:shape>
          <o:OLEObject Type="Embed" ProgID="Equation.DSMT4" ShapeID="_x0000_i1026" DrawAspect="Content" ObjectID="_1490534294" r:id="rId7"/>
        </w:object>
      </w:r>
      <w:r>
        <w:t xml:space="preserve"> </w:t>
      </w:r>
    </w:p>
    <w:p w:rsidR="00B3264D" w:rsidRDefault="00B3264D"/>
    <w:p w:rsidR="00B3264D" w:rsidRDefault="00B3264D">
      <w:r>
        <w:t>For this assignment, you should derive these formulas:</w:t>
      </w:r>
    </w:p>
    <w:p w:rsidR="00B3264D" w:rsidRDefault="00B3264D"/>
    <w:p w:rsidR="00B3264D" w:rsidRDefault="00B3264D">
      <w:r>
        <w:t xml:space="preserve">1. </w:t>
      </w:r>
      <w:r w:rsidRPr="00B3264D">
        <w:rPr>
          <w:position w:val="-6"/>
        </w:rPr>
        <w:object w:dxaOrig="999" w:dyaOrig="320">
          <v:shape id="_x0000_i1027" type="#_x0000_t75" style="width:50.25pt;height:15.75pt" o:ole="">
            <v:imagedata r:id="rId8" o:title=""/>
          </v:shape>
          <o:OLEObject Type="Embed" ProgID="Equation.DSMT4" ShapeID="_x0000_i1027" DrawAspect="Content" ObjectID="_1490534295" r:id="rId9"/>
        </w:object>
      </w:r>
      <w:r>
        <w:t xml:space="preserve"> </w:t>
      </w:r>
    </w:p>
    <w:p w:rsidR="00B3264D" w:rsidRDefault="00B3264D"/>
    <w:p w:rsidR="00B3264D" w:rsidRDefault="00B3264D">
      <w:r>
        <w:t xml:space="preserve">2. </w:t>
      </w:r>
      <w:r w:rsidRPr="00B3264D">
        <w:rPr>
          <w:position w:val="-10"/>
        </w:rPr>
        <w:object w:dxaOrig="1219" w:dyaOrig="320">
          <v:shape id="_x0000_i1028" type="#_x0000_t75" style="width:60.75pt;height:15.75pt" o:ole="">
            <v:imagedata r:id="rId10" o:title=""/>
          </v:shape>
          <o:OLEObject Type="Embed" ProgID="Equation.DSMT4" ShapeID="_x0000_i1028" DrawAspect="Content" ObjectID="_1490534296" r:id="rId11"/>
        </w:object>
      </w:r>
      <w:r>
        <w:t xml:space="preserve"> (a version of the formula </w:t>
      </w:r>
      <w:proofErr w:type="gramStart"/>
      <w:r>
        <w:t xml:space="preserve">with </w:t>
      </w:r>
      <w:proofErr w:type="gramEnd"/>
      <w:r w:rsidRPr="00B3264D">
        <w:rPr>
          <w:position w:val="-6"/>
        </w:rPr>
        <w:object w:dxaOrig="660" w:dyaOrig="320">
          <v:shape id="_x0000_i1029" type="#_x0000_t75" style="width:33pt;height:15.75pt" o:ole="">
            <v:imagedata r:id="rId12" o:title=""/>
          </v:shape>
          <o:OLEObject Type="Embed" ProgID="Equation.DSMT4" ShapeID="_x0000_i1029" DrawAspect="Content" ObjectID="_1490534297" r:id="rId13"/>
        </w:object>
      </w:r>
      <w:r>
        <w:t>’s)</w:t>
      </w:r>
    </w:p>
    <w:p w:rsidR="00B3264D" w:rsidRDefault="00B3264D"/>
    <w:p w:rsidR="00B3264D" w:rsidRDefault="00B3264D">
      <w:r>
        <w:t xml:space="preserve">3. </w:t>
      </w:r>
      <w:r w:rsidRPr="00B3264D">
        <w:rPr>
          <w:position w:val="-28"/>
        </w:rPr>
        <w:object w:dxaOrig="840" w:dyaOrig="680">
          <v:shape id="_x0000_i1030" type="#_x0000_t75" style="width:42pt;height:33.75pt" o:ole="">
            <v:imagedata r:id="rId14" o:title=""/>
          </v:shape>
          <o:OLEObject Type="Embed" ProgID="Equation.DSMT4" ShapeID="_x0000_i1030" DrawAspect="Content" ObjectID="_1490534298" r:id="rId15"/>
        </w:object>
      </w:r>
      <w:r>
        <w:t xml:space="preserve"> =...</w:t>
      </w:r>
    </w:p>
    <w:p w:rsidR="00B3264D" w:rsidRDefault="00B3264D">
      <w:r>
        <w:t xml:space="preserve">4. </w:t>
      </w:r>
      <w:r w:rsidRPr="00B3264D">
        <w:rPr>
          <w:position w:val="-10"/>
        </w:rPr>
        <w:object w:dxaOrig="1660" w:dyaOrig="320">
          <v:shape id="_x0000_i1031" type="#_x0000_t75" style="width:83.25pt;height:15.75pt" o:ole="">
            <v:imagedata r:id="rId16" o:title=""/>
          </v:shape>
          <o:OLEObject Type="Embed" ProgID="Equation.DSMT4" ShapeID="_x0000_i1031" DrawAspect="Content" ObjectID="_1490534299" r:id="rId17"/>
        </w:object>
      </w:r>
      <w:r>
        <w:t xml:space="preserve"> </w:t>
      </w:r>
    </w:p>
    <w:p w:rsidR="00B3264D" w:rsidRDefault="00B3264D">
      <w:r>
        <w:t xml:space="preserve">5. </w:t>
      </w:r>
      <w:r w:rsidR="00C804D6" w:rsidRPr="00B3264D">
        <w:rPr>
          <w:position w:val="-10"/>
        </w:rPr>
        <w:object w:dxaOrig="1100" w:dyaOrig="320">
          <v:shape id="_x0000_i1032" type="#_x0000_t75" style="width:54.75pt;height:15.75pt" o:ole="">
            <v:imagedata r:id="rId18" o:title=""/>
          </v:shape>
          <o:OLEObject Type="Embed" ProgID="Equation.DSMT4" ShapeID="_x0000_i1032" DrawAspect="Content" ObjectID="_1490534300" r:id="rId19"/>
        </w:object>
      </w:r>
      <w:r>
        <w:t xml:space="preserve"> </w:t>
      </w:r>
      <w:r w:rsidR="00C804D6">
        <w:t>=...</w:t>
      </w:r>
      <w:bookmarkStart w:id="0" w:name="_GoBack"/>
      <w:bookmarkEnd w:id="0"/>
    </w:p>
    <w:p w:rsidR="00B3264D" w:rsidRDefault="00B3264D"/>
    <w:p w:rsidR="00B3264D" w:rsidRDefault="00B3264D"/>
    <w:sectPr w:rsidR="00B3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4D"/>
    <w:rsid w:val="000242BB"/>
    <w:rsid w:val="001A2436"/>
    <w:rsid w:val="003A5D0A"/>
    <w:rsid w:val="004C2FC1"/>
    <w:rsid w:val="00624981"/>
    <w:rsid w:val="006E668C"/>
    <w:rsid w:val="00784E73"/>
    <w:rsid w:val="009F58DF"/>
    <w:rsid w:val="00A33174"/>
    <w:rsid w:val="00B3264D"/>
    <w:rsid w:val="00B72870"/>
    <w:rsid w:val="00C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484DD-0023-445C-B400-61006D0A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2015-04-14T21:02:00Z</dcterms:created>
  <dcterms:modified xsi:type="dcterms:W3CDTF">2015-04-14T21:32:00Z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