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9D6C31">
      <w:r>
        <w:t>Prove these propositions:</w:t>
      </w:r>
    </w:p>
    <w:p w:rsidR="009D6C31" w:rsidRDefault="009D6C31"/>
    <w:p w:rsidR="009D6C31" w:rsidRDefault="009D6C31">
      <w:r>
        <w:t>1. If two chords in a circle are congruent, then they determine two central angles that are congruent.</w:t>
      </w:r>
    </w:p>
    <w:p w:rsidR="009D6C31" w:rsidRDefault="009D6C31"/>
    <w:p w:rsidR="009D6C31" w:rsidRDefault="009D6C31"/>
    <w:p w:rsidR="009D6C31" w:rsidRDefault="009D6C31"/>
    <w:p w:rsidR="009D6C31" w:rsidRDefault="009D6C31"/>
    <w:p w:rsidR="009D6C31" w:rsidRDefault="009D6C31"/>
    <w:p w:rsidR="009D6C31" w:rsidRDefault="009D6C31"/>
    <w:p w:rsidR="009D6C31" w:rsidRDefault="009D6C31"/>
    <w:p w:rsidR="009D6C31" w:rsidRDefault="009D6C31"/>
    <w:p w:rsidR="009D6C31" w:rsidRDefault="009D6C31"/>
    <w:p w:rsidR="009D6C31" w:rsidRDefault="009D6C31"/>
    <w:p w:rsidR="009D6C31" w:rsidRDefault="009D6C31"/>
    <w:p w:rsidR="009D6C31" w:rsidRDefault="009D6C31">
      <w:r>
        <w:t>2. The perpendicular bisector of a chord passes through the center of the circle.</w:t>
      </w:r>
    </w:p>
    <w:p w:rsidR="009D6C31" w:rsidRDefault="009D6C31"/>
    <w:p w:rsidR="009D6C31" w:rsidRDefault="009D6C31"/>
    <w:p w:rsidR="009D6C31" w:rsidRDefault="009D6C31"/>
    <w:p w:rsidR="009D6C31" w:rsidRDefault="009D6C31"/>
    <w:p w:rsidR="009D6C31" w:rsidRDefault="009D6C31"/>
    <w:p w:rsidR="009D6C31" w:rsidRDefault="009D6C31"/>
    <w:p w:rsidR="009D6C31" w:rsidRDefault="009D6C31"/>
    <w:p w:rsidR="009D6C31" w:rsidRDefault="009D6C31"/>
    <w:p w:rsidR="009D6C31" w:rsidRDefault="009D6C31">
      <w:bookmarkStart w:id="0" w:name="_GoBack"/>
      <w:bookmarkEnd w:id="0"/>
    </w:p>
    <w:p w:rsidR="009D6C31" w:rsidRDefault="009D6C31"/>
    <w:p w:rsidR="009D6C31" w:rsidRDefault="009D6C31">
      <w:r>
        <w:t>3. Two congruent chords in a circle are equidistant from the center of the circle.</w:t>
      </w:r>
    </w:p>
    <w:p w:rsidR="009D6C31" w:rsidRDefault="009D6C31"/>
    <w:p w:rsidR="009D6C31" w:rsidRDefault="009D6C31"/>
    <w:p w:rsidR="009D6C31" w:rsidRDefault="009D6C31"/>
    <w:p w:rsidR="009D6C31" w:rsidRDefault="009D6C31"/>
    <w:p w:rsidR="009D6C31" w:rsidRDefault="009D6C31"/>
    <w:p w:rsidR="009D6C31" w:rsidRDefault="009D6C31"/>
    <w:p w:rsidR="009D6C31" w:rsidRDefault="009D6C31"/>
    <w:p w:rsidR="009D6C31" w:rsidRDefault="009D6C31"/>
    <w:p w:rsidR="009D6C31" w:rsidRDefault="009D6C31"/>
    <w:p w:rsidR="009D6C31" w:rsidRDefault="009D6C31"/>
    <w:p w:rsidR="009D6C31" w:rsidRDefault="009D6C31"/>
    <w:p w:rsidR="009D6C31" w:rsidRDefault="009D6C31"/>
    <w:p w:rsidR="009D6C31" w:rsidRDefault="009D6C31">
      <w:r>
        <w:t>4. Given an inscribed angle one of whose sides is a diameter of the circle, then the corresponding central angle is twice as large as the inscribed angle.</w:t>
      </w:r>
    </w:p>
    <w:sectPr w:rsidR="009D6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31"/>
    <w:rsid w:val="000242BB"/>
    <w:rsid w:val="001A2436"/>
    <w:rsid w:val="003A5D0A"/>
    <w:rsid w:val="004C2FC1"/>
    <w:rsid w:val="00624981"/>
    <w:rsid w:val="006E668C"/>
    <w:rsid w:val="00784E73"/>
    <w:rsid w:val="009D6C31"/>
    <w:rsid w:val="009F58DF"/>
    <w:rsid w:val="00A33174"/>
    <w:rsid w:val="00D6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53D12-BF62-493C-A0EA-C4F60414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1</cp:revision>
  <dcterms:created xsi:type="dcterms:W3CDTF">2015-02-09T17:48:00Z</dcterms:created>
  <dcterms:modified xsi:type="dcterms:W3CDTF">2015-02-09T17:53:00Z</dcterms:modified>
</cp:coreProperties>
</file>